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E3A1" w14:textId="669072DC" w:rsidR="00117A0F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ECMS Finance Committee </w:t>
      </w:r>
      <w:r w:rsidR="00F22E04">
        <w:rPr>
          <w:rFonts w:ascii="Calibri" w:eastAsia="Calibri" w:hAnsi="Calibri" w:cs="Calibri"/>
          <w:b/>
        </w:rPr>
        <w:t>Meeting</w:t>
      </w:r>
    </w:p>
    <w:p w14:paraId="034EE3A2" w14:textId="77777777" w:rsidR="00117A0F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May 3, 2022 (rescheduled April meeting)</w:t>
      </w:r>
    </w:p>
    <w:p w14:paraId="034EE3A3" w14:textId="77777777" w:rsidR="00117A0F" w:rsidRDefault="00117A0F">
      <w:pPr>
        <w:spacing w:line="240" w:lineRule="auto"/>
        <w:rPr>
          <w:rFonts w:ascii="Calibri" w:eastAsia="Calibri" w:hAnsi="Calibri" w:cs="Calibri"/>
        </w:rPr>
      </w:pPr>
    </w:p>
    <w:p w14:paraId="034EE3A4" w14:textId="77777777" w:rsidR="00117A0F" w:rsidRDefault="00117A0F">
      <w:pPr>
        <w:spacing w:line="240" w:lineRule="auto"/>
        <w:rPr>
          <w:rFonts w:ascii="Calibri" w:eastAsia="Calibri" w:hAnsi="Calibri" w:cs="Calibri"/>
        </w:rPr>
      </w:pPr>
    </w:p>
    <w:p w14:paraId="034EE3A5" w14:textId="6C63B56B" w:rsidR="00117A0F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  <w:r w:rsidR="00F22E04">
        <w:rPr>
          <w:rFonts w:ascii="Calibri" w:eastAsia="Calibri" w:hAnsi="Calibri" w:cs="Calibri"/>
          <w:b/>
        </w:rPr>
        <w:t xml:space="preserve"> &amp; Notes</w:t>
      </w:r>
    </w:p>
    <w:p w14:paraId="034EE3A6" w14:textId="77777777" w:rsidR="00117A0F" w:rsidRDefault="00117A0F">
      <w:pPr>
        <w:spacing w:line="240" w:lineRule="auto"/>
        <w:rPr>
          <w:rFonts w:ascii="Calibri" w:eastAsia="Calibri" w:hAnsi="Calibri" w:cs="Calibri"/>
        </w:rPr>
      </w:pPr>
    </w:p>
    <w:p w14:paraId="034EE3A7" w14:textId="0D54C58C" w:rsidR="00117A0F" w:rsidRPr="00F22E04" w:rsidRDefault="0000000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</w:rPr>
      </w:pPr>
      <w:r w:rsidRPr="00F22E04">
        <w:rPr>
          <w:rFonts w:ascii="Calibri" w:eastAsia="Calibri" w:hAnsi="Calibri" w:cs="Calibri"/>
          <w:b/>
          <w:bCs/>
        </w:rPr>
        <w:t>R</w:t>
      </w:r>
      <w:r w:rsidRPr="00F22E04">
        <w:rPr>
          <w:rFonts w:ascii="Calibri" w:eastAsia="Calibri" w:hAnsi="Calibri" w:cs="Calibri"/>
          <w:b/>
          <w:bCs/>
          <w:color w:val="222222"/>
        </w:rPr>
        <w:t>eview/approve February/March 2022 bank statements</w:t>
      </w:r>
    </w:p>
    <w:p w14:paraId="034EE3A8" w14:textId="2264039D" w:rsidR="00117A0F" w:rsidRDefault="00000000" w:rsidP="00F22E04">
      <w:pPr>
        <w:spacing w:line="240" w:lineRule="auto"/>
        <w:ind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reviewed and approved bank statements</w:t>
      </w:r>
      <w:r w:rsidR="00F22E04">
        <w:rPr>
          <w:rFonts w:ascii="Calibri" w:eastAsia="Calibri" w:hAnsi="Calibri" w:cs="Calibri"/>
          <w:color w:val="222222"/>
        </w:rPr>
        <w:t>.</w:t>
      </w:r>
    </w:p>
    <w:p w14:paraId="034EE3A9" w14:textId="77777777" w:rsidR="00117A0F" w:rsidRDefault="00117A0F">
      <w:pPr>
        <w:spacing w:line="240" w:lineRule="auto"/>
        <w:rPr>
          <w:rFonts w:ascii="Calibri" w:eastAsia="Calibri" w:hAnsi="Calibri" w:cs="Calibri"/>
          <w:color w:val="222222"/>
        </w:rPr>
      </w:pPr>
    </w:p>
    <w:p w14:paraId="034EE3AA" w14:textId="1FDA09B6" w:rsidR="00117A0F" w:rsidRPr="00F22E04" w:rsidRDefault="0000000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F22E04">
        <w:rPr>
          <w:rFonts w:ascii="Calibri" w:eastAsia="Calibri" w:hAnsi="Calibri" w:cs="Calibri"/>
          <w:b/>
          <w:bCs/>
          <w:color w:val="222222"/>
        </w:rPr>
        <w:t>Review current financials</w:t>
      </w:r>
    </w:p>
    <w:p w14:paraId="034EE3AB" w14:textId="77777777" w:rsidR="00117A0F" w:rsidRDefault="00000000" w:rsidP="00F22E04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had no questions on the current financials and agreed the updated format comparing YTD financials with the last fiscal year to-to-date is helpful.</w:t>
      </w:r>
    </w:p>
    <w:p w14:paraId="034EE3AC" w14:textId="77777777" w:rsidR="00117A0F" w:rsidRDefault="00117A0F">
      <w:pPr>
        <w:spacing w:line="240" w:lineRule="auto"/>
        <w:ind w:left="1440"/>
        <w:rPr>
          <w:rFonts w:ascii="Calibri" w:eastAsia="Calibri" w:hAnsi="Calibri" w:cs="Calibri"/>
          <w:color w:val="222222"/>
        </w:rPr>
      </w:pPr>
    </w:p>
    <w:p w14:paraId="034EE3AD" w14:textId="20C4364E" w:rsidR="00117A0F" w:rsidRPr="00F22E04" w:rsidRDefault="0000000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F22E04">
        <w:rPr>
          <w:rFonts w:ascii="Calibri" w:eastAsia="Calibri" w:hAnsi="Calibri" w:cs="Calibri"/>
          <w:b/>
          <w:bCs/>
          <w:color w:val="222222"/>
        </w:rPr>
        <w:t xml:space="preserve">Review proposed salary increases and Henry, Raymond &amp; Thompson audit proposal </w:t>
      </w:r>
    </w:p>
    <w:p w14:paraId="034EE3AE" w14:textId="77777777" w:rsidR="00117A0F" w:rsidRDefault="00000000" w:rsidP="00F22E04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will advance the proposed salary increases and the HRT contract for FY23 to the full board for approval. Note: we should get comps on audit fees for FY24.</w:t>
      </w:r>
    </w:p>
    <w:p w14:paraId="034EE3AF" w14:textId="77777777" w:rsidR="00117A0F" w:rsidRDefault="00117A0F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034EE3B0" w14:textId="177E08D4" w:rsidR="00117A0F" w:rsidRPr="00F22E04" w:rsidRDefault="0000000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F22E04">
        <w:rPr>
          <w:rFonts w:ascii="Calibri" w:eastAsia="Calibri" w:hAnsi="Calibri" w:cs="Calibri"/>
          <w:b/>
          <w:bCs/>
          <w:color w:val="222222"/>
        </w:rPr>
        <w:t>Review</w:t>
      </w:r>
      <w:r w:rsidR="00F22E04" w:rsidRPr="00F22E04">
        <w:rPr>
          <w:rFonts w:ascii="Calibri" w:eastAsia="Calibri" w:hAnsi="Calibri" w:cs="Calibri"/>
          <w:b/>
          <w:bCs/>
          <w:color w:val="222222"/>
        </w:rPr>
        <w:t xml:space="preserve"> FY23 draft budget </w:t>
      </w:r>
      <w:r w:rsidRPr="00F22E04">
        <w:rPr>
          <w:rFonts w:ascii="Calibri" w:eastAsia="Calibri" w:hAnsi="Calibri" w:cs="Calibri"/>
          <w:b/>
          <w:bCs/>
          <w:color w:val="222222"/>
        </w:rPr>
        <w:t>and FY23 budget process/timeline</w:t>
      </w:r>
    </w:p>
    <w:p w14:paraId="034EE3B1" w14:textId="71EB5721" w:rsidR="00117A0F" w:rsidRDefault="00000000" w:rsidP="00F22E04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reviewed the draft FY23 budget and proposes sharing it with the board and moving forward with negotiations with NHPS</w:t>
      </w:r>
      <w:r w:rsidR="00F22E04">
        <w:rPr>
          <w:rFonts w:ascii="Calibri" w:eastAsia="Calibri" w:hAnsi="Calibri" w:cs="Calibri"/>
          <w:color w:val="222222"/>
        </w:rPr>
        <w:t>.</w:t>
      </w:r>
    </w:p>
    <w:p w14:paraId="034EE3B2" w14:textId="77777777" w:rsidR="00117A0F" w:rsidRDefault="00117A0F">
      <w:pPr>
        <w:spacing w:line="240" w:lineRule="auto"/>
        <w:rPr>
          <w:rFonts w:ascii="Calibri" w:eastAsia="Calibri" w:hAnsi="Calibri" w:cs="Calibri"/>
          <w:color w:val="222222"/>
        </w:rPr>
      </w:pPr>
    </w:p>
    <w:sectPr w:rsidR="00117A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79"/>
    <w:multiLevelType w:val="multilevel"/>
    <w:tmpl w:val="8D486A4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F21BE"/>
    <w:multiLevelType w:val="multilevel"/>
    <w:tmpl w:val="81CCF4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F43C19"/>
    <w:multiLevelType w:val="multilevel"/>
    <w:tmpl w:val="B95A67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BC0F6C"/>
    <w:multiLevelType w:val="multilevel"/>
    <w:tmpl w:val="B50867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7AD72A4"/>
    <w:multiLevelType w:val="multilevel"/>
    <w:tmpl w:val="80C6BE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5781043">
    <w:abstractNumId w:val="1"/>
  </w:num>
  <w:num w:numId="2" w16cid:durableId="1471630056">
    <w:abstractNumId w:val="2"/>
  </w:num>
  <w:num w:numId="3" w16cid:durableId="12538537">
    <w:abstractNumId w:val="3"/>
  </w:num>
  <w:num w:numId="4" w16cid:durableId="453139126">
    <w:abstractNumId w:val="0"/>
  </w:num>
  <w:num w:numId="5" w16cid:durableId="1565094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0F"/>
    <w:rsid w:val="00117A0F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E3A1"/>
  <w15:docId w15:val="{7A29A71D-BF48-4F23-AFDA-1E9E030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eliza.halsey@elmcitymontessori.org</cp:lastModifiedBy>
  <cp:revision>2</cp:revision>
  <dcterms:created xsi:type="dcterms:W3CDTF">2022-10-31T20:15:00Z</dcterms:created>
  <dcterms:modified xsi:type="dcterms:W3CDTF">2022-10-31T20:16:00Z</dcterms:modified>
</cp:coreProperties>
</file>